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51" w:rsidRPr="00500478" w:rsidRDefault="00CC5C51" w:rsidP="00CC5C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 xml:space="preserve">Конвенция о правах ребенка </w:t>
      </w:r>
      <w:r w:rsidRPr="00500478">
        <w:rPr>
          <w:rFonts w:ascii="Times New Roman" w:hAnsi="Times New Roman" w:cs="Times New Roman"/>
          <w:b/>
          <w:sz w:val="24"/>
          <w:szCs w:val="24"/>
        </w:rPr>
        <w:br/>
        <w:t>(версия для детей)</w:t>
      </w:r>
    </w:p>
    <w:p w:rsidR="00CC5C51" w:rsidRPr="00500478" w:rsidRDefault="00CC5C51" w:rsidP="00CC5C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 xml:space="preserve">Статья 1. Определение ребенка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До тех пор пока тебе не исполнится 18 лет, ты считаешься ребенком и имеешь все права, которые изложены в этой Конвенции.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 xml:space="preserve">Статья 2. Запрещение дискриминации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>Ты не должен подвергаться дискриминации по какой-либо причине, включая по причине расы, цвета кожи, пола, языка, религии, убеждений, происхождения, социального или имущественного положения, состояния здоровья и рождения, твоих родителей или законных опекунов или каких-либо иных обстоятельств.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3. Наилучшее обеспечение прав ребенка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>Во всех действиях в отношении детей, первоочередное внимание должно уделяться наилучшему обеспечению твоих интересов и интересов любого ребенка.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4. Осуществление прав Конвенции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Государство должно позаботиться, чтобы права этой Конвенции были доступны тебе и всем детям.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 xml:space="preserve">Статья 5. Воспитание в семье и развитие способностей ребенка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>Твоя семья несет основную ответственность за твое воспитание так, чтобы по мере того, как ты рос, ты учился правильно пользоваться своими правами. Государство должны уважать это право.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 xml:space="preserve">Статья 6. Право на жизнь и развитие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Ты имеешь право жить и развиваться. Государство обязано обеспечить твое выживание и здоровое развитие.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 xml:space="preserve">Статья 7. Регистрация здоровья, имени, гражданство и забота родителей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>Ты имеешь право на официальную регистрацию твоего рождения, имя и гражданство. Ты имеешь право знать своих родителей и рассчитывать на их заботу.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lastRenderedPageBreak/>
        <w:t>Статья 8. Сохранение индивидуальности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Государство должно соблюдать твое право на имя, гражданство и семейные связи.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9. Разлучение с родителями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Тебя не должны разлучать с твоими родителями за исключением тех случаев, когда это в твоих интересах (Например, когда родители не заботятся о тебе или жестоко с тобой обращаются). Если твои родители развелись, ты имеешь право регулярно встречаться с ними, кроме тех случаев, когда это может нанести тебе вред.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10. Воссоединение семьи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478">
        <w:rPr>
          <w:rFonts w:ascii="Times New Roman" w:hAnsi="Times New Roman" w:cs="Times New Roman"/>
          <w:sz w:val="24"/>
          <w:szCs w:val="24"/>
        </w:rPr>
        <w:t>Если ты и твои родители живете в разных странах, ты должен иметь возможность пересекать границы этих стран и въезжать в собственную, чтобы поддерживать личные отношения с твоими родителями или воссоединиться семьей.</w:t>
      </w:r>
      <w:proofErr w:type="gramEnd"/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 xml:space="preserve">Статья 11. Защиты от незаконного перемещения в другую страну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>Государство должно предпринять меры, чтобы предотвратить незаконный вывоз тебя из твоей страны.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 xml:space="preserve">Статья 12. Уважение взглядов ребенка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Если взрослые принимают решения, затрагивающие твои интересы, ты имеешь право свободно выражать свое мнение и твое мнение должно быть учтено при принятии таких решений.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13. Свобода выражения и информации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>Ты имеешь право иметь, искать, получать и передавать информацию любого рода (например, при помощи письма, искусства, телевидения, радио или Интернета), если только эта информация не вредит тебе и другим людям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14. Свобода мысли, совести и религии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Ты имеешь право на убеждения и религию и можешь практиковать свою религию, если только это не нарушает права других людей. Твои родители должны разъяснить тебе эти права.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 xml:space="preserve">Статья 15. Свобода ассоциаций и мирных собраний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lastRenderedPageBreak/>
        <w:t xml:space="preserve">Ты имеешь право встречаться и объединяться в группы с другими детьми, если только это не вредит другим людям.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 xml:space="preserve">Статья 16. Личная жизнь, честь и репутация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>Ты имеешь право на личную жизнь. Никто не имеет права вредить твоей репутации, а также входить в твой дом и читать твои письма или электронную почту без разрешения. Ты и твоя семья имеют право на защиту от незаконного посягательства на вашу честь и репутацию.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17. Доступ к информации и средств массовой информации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>Ты имеешь право на достоверную информацию из разных источников, включая книги, газеты и журналы, телевидение, радио и Интернет. Информация должна быть полезной и доступной твоему пониманию.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 xml:space="preserve">Статья 18. Ответственность родителей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Родители несут равную ответственность за твое воспитание и развитие и должны всегда учитывать твои наилучшие интересы. Государство должно оказывать родителям надлежащую помощь в воспитании и развитии детей, особенно если родители работают.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 xml:space="preserve">Статья 19. Защита от всех форм насилия, небрежного обращения и жестокого обращения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Государство должно обеспечить, чтобы о тебе хорошо заботились, и защищало тебя от насилия, небрежного отношения и жестокого обращения со стороны родителей или тех, кто о тебе заботится.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20. Защита ребенка, лишенного семьи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Если родители и семья не могут о тебе заботиться в достаточной мере, тогда за тобой должны смотреть люди, которые уважают твою религию, традицию и язык.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21. Усыновление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Если тебе усыновляют, прежде </w:t>
      </w:r>
      <w:proofErr w:type="gramStart"/>
      <w:r w:rsidRPr="00500478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500478">
        <w:rPr>
          <w:rFonts w:ascii="Times New Roman" w:hAnsi="Times New Roman" w:cs="Times New Roman"/>
          <w:sz w:val="24"/>
          <w:szCs w:val="24"/>
        </w:rPr>
        <w:t xml:space="preserve"> должны неукоснительно соблюдаться твои наилучшие интересы, в независимости от того, усыновлен ли ты в стране, где родился, или тебя перевезли жить в другую страну.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 xml:space="preserve">Статья 22. Дети-беженцы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lastRenderedPageBreak/>
        <w:t xml:space="preserve">Если ты приехал в новую страну, потому что на твоей родине опасно жить, ты имеешь право на защиту и поддержку. Ты имеешь право на такие же права, как и дети, рожденные в этой стране.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23. Дети-инвалиды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>Если у тебя особенности развития в умственном или физическом отношении, ты имеешь право на особый уход, поддержку и образование, так чтобы ты мог вести полноценную и независимую жизнь и участвовать в жизни общества, согласно своим возможностям.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 xml:space="preserve">Статья 24. Здоровье и здравоохранение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Ты имеешь право на охрану своего здоровья (например, лекарства, доступ к больницам и квалифицированным медицинским работникам). Ты имеешь право на питьевую воду, питательную еду, чистую экологию и профилактику болезней, чтобы ты оставался здоровым. Богатые страны должны помочь более бедным странам добиться таких стандартов.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 xml:space="preserve">Статья 25. Периодическая оценка при попечении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Если ты находишься на попечении, и о тебе заботятся местные власти или учреждения, а не твои родители, государство должно регулярно проверять твои условия жизни, чтобы удостовериться, что за тобой обеспечен хороший уход.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26, Социальное обеспечение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Общество, в котором ты живешь, должно предоставить тебе возможность пользоваться его благами, которые помогают тебе развивать и жить в хороших условиях (например, образование, культура, питание, здоровья и социальное обеспечение). Государство должно предоставить дополнительные средства для детей нуждающихся семей.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27. Уровень жизни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Ты имеешь право </w:t>
      </w:r>
      <w:proofErr w:type="gramStart"/>
      <w:r w:rsidRPr="00500478">
        <w:rPr>
          <w:rFonts w:ascii="Times New Roman" w:hAnsi="Times New Roman" w:cs="Times New Roman"/>
          <w:sz w:val="24"/>
          <w:szCs w:val="24"/>
        </w:rPr>
        <w:t>на право на</w:t>
      </w:r>
      <w:proofErr w:type="gramEnd"/>
      <w:r w:rsidRPr="00500478">
        <w:rPr>
          <w:rFonts w:ascii="Times New Roman" w:hAnsi="Times New Roman" w:cs="Times New Roman"/>
          <w:sz w:val="24"/>
          <w:szCs w:val="24"/>
        </w:rPr>
        <w:t xml:space="preserve"> уровень жизни, необходимый для твоего физического, умственного, и духовного и нравственного развития. </w:t>
      </w:r>
      <w:r w:rsidRPr="00500478">
        <w:rPr>
          <w:rFonts w:ascii="Times New Roman" w:hAnsi="Times New Roman" w:cs="Times New Roman"/>
          <w:sz w:val="24"/>
          <w:szCs w:val="24"/>
        </w:rPr>
        <w:lastRenderedPageBreak/>
        <w:t>Государство должно помогать тем родителям, которые не могут обеспечить своим детям необходимые условия жизни.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28. Право на образование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Ты имеешь право на образование. В школах должны соблюдаться права ребенка и проявляться уважение к его человеческому достоинству. Начальное образование должно быть обязательным и бесплатным. Богатые страны должны помочь более бедным странам добиться таких стандартов.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 xml:space="preserve">Статья 29. Цели образования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Образовательные учреждения должны развивать твою личность и полностью раскрыть твои таланты, умственные и физические способности. Они должны подготовить тебя к взрослой жизни и научить уважать твоих родителей, культурные ценности и традиции, своей и других стран. Ты имеешь право учиться </w:t>
      </w:r>
      <w:proofErr w:type="gramStart"/>
      <w:r w:rsidRPr="00500478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500478">
        <w:rPr>
          <w:rFonts w:ascii="Times New Roman" w:hAnsi="Times New Roman" w:cs="Times New Roman"/>
          <w:sz w:val="24"/>
          <w:szCs w:val="24"/>
        </w:rPr>
        <w:t xml:space="preserve"> пользоваться своими правами.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30. Дети, принадлежащие к меньшинствам и коренному населению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Ты имеешь право говорить на родном языке, соблюдать родные обычаи и исповедовать свою религию в независимости от того, разделяют ли их большинство людей в твоей стране.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31. Отдых, досуг и культурная жизнь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>Ты имеешь право на отдых и игры, а также на участие в культурной и творческой жизни.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32. Детский труд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Государство должно защищать тебя от опасной, вредной и непосильной работы, которая мешает твоему образованию и позволяет другим тебя эксплуатировать.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33. Дети и незаконное употребление наркотических средств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lastRenderedPageBreak/>
        <w:t>Государство должно сделать все возможное, чтобы уберечь тебя от незаконного употребления наркотиков, не допустить твоего участия в производстве и торговле наркотиками.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34. Защита от сексуальной эксплуатации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>Государство должно защищать тебя от любых форм сексуального насилия.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35. Защита от торговли детьми, контрабанды и похищения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>Государство должно всеми силами бороться против похищения, контрабанды и продажи детей в другие страны с целью эксплуатации.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36. Защита от других форм эксплуатации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>Ты должен быть защищен от любых действий, которые могут нанести вред твоему развитию и благополучию.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 xml:space="preserve">Статья 37. Защита от пыток, жестокого обращения и лишения свободы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Если ты нарушил закон, с тобой не должны обращаться жестоко. Тебя не могут поместить в тюрьму вместе </w:t>
      </w:r>
      <w:proofErr w:type="gramStart"/>
      <w:r w:rsidRPr="0050047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00478">
        <w:rPr>
          <w:rFonts w:ascii="Times New Roman" w:hAnsi="Times New Roman" w:cs="Times New Roman"/>
          <w:sz w:val="24"/>
          <w:szCs w:val="24"/>
        </w:rPr>
        <w:t xml:space="preserve"> взрослыми, у тебя должна быть возможность поддерживать контакт со своей семьей.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38. Защита детей, затронутых вооруженными конфликтами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>Если тебе не исполнилось 15 лет (18 в большинстве европейских стран), государство не должно позволить тебе вступать в армию или напрямую участвовать в вооруженных конфликтах. Дети в зонах военных конфликтов должны получать особую защиту и уход.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39. Восстановительный уход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Если ты оказался жертвой жестокого обращения, конфликта, пыток, пренебрежения или эксплуатации, то государство должно сделать все возможное, чтобы восстановить твое физическое и душевное здоровье и дать тебе вернуться в ряды общества.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40. Отправление правосудия в отношении несовершеннолетних правонарушителей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lastRenderedPageBreak/>
        <w:t xml:space="preserve">Если тебя обвинили в нарушении законов, с тобой должны обращаться так, чтобы твое человеческое достоинство было сохранено. Ты имеешь право на правовую помощь и можешь быть приговоренным к тюремному заключению только за очень серьезные преступления.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41. Применение наивысших норм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Если законы твоей страны защищают права ребенка лучше, чем положения этой Конвенции, то следует применять законы этой страны. 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Статья 42. Распространение информации о Конвенции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>Государство должно распространять информацию о Конвенции среди взрослых, учреждений и детей.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78">
        <w:rPr>
          <w:rFonts w:ascii="Times New Roman" w:hAnsi="Times New Roman" w:cs="Times New Roman"/>
          <w:b/>
          <w:sz w:val="24"/>
          <w:szCs w:val="24"/>
        </w:rPr>
        <w:t>Статьи 43-54. Обязательства государств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>Эти статьи объясняют, как взрослые и государства должны работать вместе, чтобы обеспечить соблюдение прав детей.</w:t>
      </w:r>
    </w:p>
    <w:p w:rsidR="00CC5C51" w:rsidRPr="00500478" w:rsidRDefault="00CC5C51" w:rsidP="00CC5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78">
        <w:rPr>
          <w:rFonts w:ascii="Times New Roman" w:hAnsi="Times New Roman" w:cs="Times New Roman"/>
          <w:sz w:val="24"/>
          <w:szCs w:val="24"/>
        </w:rPr>
        <w:t xml:space="preserve">Примечание: Конвенция по правам ребенка была принята Генеральной Ассамблеей Объединенных Наций в 1989 году и вступила в силу в 1990 году. В Конвенции 54 статей, определяющих права детей и как эти права должны быть обеспечены и поддержаны государствами. Почти все страны в мире ратифицировали эту Конвенцию, обещая соблюдать все права и свободы этой Конвенции. </w:t>
      </w:r>
    </w:p>
    <w:sectPr w:rsidR="00CC5C51" w:rsidRPr="00500478" w:rsidSect="00500478">
      <w:footerReference w:type="default" r:id="rId8"/>
      <w:pgSz w:w="16838" w:h="11906" w:orient="landscape"/>
      <w:pgMar w:top="720" w:right="720" w:bottom="720" w:left="720" w:header="708" w:footer="708" w:gutter="0"/>
      <w:pgNumType w:start="2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67" w:rsidRDefault="00367B67" w:rsidP="003B6733">
      <w:pPr>
        <w:spacing w:after="0" w:line="240" w:lineRule="auto"/>
      </w:pPr>
      <w:r>
        <w:separator/>
      </w:r>
    </w:p>
  </w:endnote>
  <w:endnote w:type="continuationSeparator" w:id="0">
    <w:p w:rsidR="00367B67" w:rsidRDefault="00367B67" w:rsidP="003B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1344"/>
      <w:docPartObj>
        <w:docPartGallery w:val="Page Numbers (Bottom of Page)"/>
        <w:docPartUnique/>
      </w:docPartObj>
    </w:sdtPr>
    <w:sdtContent>
      <w:p w:rsidR="001D0378" w:rsidRDefault="00077951">
        <w:pPr>
          <w:pStyle w:val="ac"/>
          <w:jc w:val="center"/>
        </w:pPr>
        <w:r>
          <w:fldChar w:fldCharType="begin"/>
        </w:r>
        <w:r w:rsidR="008B5517">
          <w:instrText xml:space="preserve"> PAGE   \* MERGEFORMAT </w:instrText>
        </w:r>
        <w:r>
          <w:fldChar w:fldCharType="separate"/>
        </w:r>
        <w:r w:rsidR="005004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0378" w:rsidRDefault="001D0378" w:rsidP="00DF17C6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67" w:rsidRDefault="00367B67" w:rsidP="003B6733">
      <w:pPr>
        <w:spacing w:after="0" w:line="240" w:lineRule="auto"/>
      </w:pPr>
      <w:r>
        <w:separator/>
      </w:r>
    </w:p>
  </w:footnote>
  <w:footnote w:type="continuationSeparator" w:id="0">
    <w:p w:rsidR="00367B67" w:rsidRDefault="00367B67" w:rsidP="003B6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64A"/>
    <w:multiLevelType w:val="multilevel"/>
    <w:tmpl w:val="EF96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E199D"/>
    <w:multiLevelType w:val="hybridMultilevel"/>
    <w:tmpl w:val="DF2A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6009"/>
    <w:multiLevelType w:val="multilevel"/>
    <w:tmpl w:val="193EA6C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E284ABF"/>
    <w:multiLevelType w:val="hybridMultilevel"/>
    <w:tmpl w:val="81FC1B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297C44"/>
    <w:multiLevelType w:val="hybridMultilevel"/>
    <w:tmpl w:val="438A8282"/>
    <w:lvl w:ilvl="0" w:tplc="5C2EE9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230AE"/>
    <w:multiLevelType w:val="multilevel"/>
    <w:tmpl w:val="7C00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1684F"/>
    <w:multiLevelType w:val="hybridMultilevel"/>
    <w:tmpl w:val="F6AE0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E0781A"/>
    <w:multiLevelType w:val="hybridMultilevel"/>
    <w:tmpl w:val="9060599E"/>
    <w:lvl w:ilvl="0" w:tplc="5C2EE9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D3AC2"/>
    <w:multiLevelType w:val="hybridMultilevel"/>
    <w:tmpl w:val="D694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043C"/>
    <w:multiLevelType w:val="hybridMultilevel"/>
    <w:tmpl w:val="36A01D60"/>
    <w:lvl w:ilvl="0" w:tplc="5C2EE9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51EEE"/>
    <w:multiLevelType w:val="hybridMultilevel"/>
    <w:tmpl w:val="B5B2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3510E"/>
    <w:multiLevelType w:val="hybridMultilevel"/>
    <w:tmpl w:val="1C58C45E"/>
    <w:lvl w:ilvl="0" w:tplc="DD78E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E06336"/>
    <w:multiLevelType w:val="hybridMultilevel"/>
    <w:tmpl w:val="D14A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01AD2"/>
    <w:multiLevelType w:val="multilevel"/>
    <w:tmpl w:val="4A34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4863E0"/>
    <w:multiLevelType w:val="multilevel"/>
    <w:tmpl w:val="C23A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507C8A"/>
    <w:multiLevelType w:val="hybridMultilevel"/>
    <w:tmpl w:val="0A887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12815"/>
    <w:multiLevelType w:val="multilevel"/>
    <w:tmpl w:val="F0D4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53F03"/>
    <w:multiLevelType w:val="hybridMultilevel"/>
    <w:tmpl w:val="405EDE98"/>
    <w:lvl w:ilvl="0" w:tplc="19844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CA69EE"/>
    <w:multiLevelType w:val="hybridMultilevel"/>
    <w:tmpl w:val="2488CBF8"/>
    <w:lvl w:ilvl="0" w:tplc="5C2EE9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B1519"/>
    <w:multiLevelType w:val="hybridMultilevel"/>
    <w:tmpl w:val="102E2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85D58"/>
    <w:multiLevelType w:val="multilevel"/>
    <w:tmpl w:val="70A0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53497B"/>
    <w:multiLevelType w:val="multilevel"/>
    <w:tmpl w:val="6F1A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B35CA4"/>
    <w:multiLevelType w:val="multilevel"/>
    <w:tmpl w:val="9EA2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900AFC"/>
    <w:multiLevelType w:val="multilevel"/>
    <w:tmpl w:val="22C651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BA6EDC"/>
    <w:multiLevelType w:val="hybridMultilevel"/>
    <w:tmpl w:val="6408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7"/>
  </w:num>
  <w:num w:numId="5">
    <w:abstractNumId w:val="18"/>
  </w:num>
  <w:num w:numId="6">
    <w:abstractNumId w:val="19"/>
  </w:num>
  <w:num w:numId="7">
    <w:abstractNumId w:val="10"/>
  </w:num>
  <w:num w:numId="8">
    <w:abstractNumId w:val="17"/>
  </w:num>
  <w:num w:numId="9">
    <w:abstractNumId w:val="24"/>
  </w:num>
  <w:num w:numId="10">
    <w:abstractNumId w:val="14"/>
  </w:num>
  <w:num w:numId="11">
    <w:abstractNumId w:val="6"/>
  </w:num>
  <w:num w:numId="12">
    <w:abstractNumId w:val="0"/>
  </w:num>
  <w:num w:numId="13">
    <w:abstractNumId w:val="5"/>
  </w:num>
  <w:num w:numId="14">
    <w:abstractNumId w:val="21"/>
  </w:num>
  <w:num w:numId="15">
    <w:abstractNumId w:val="1"/>
  </w:num>
  <w:num w:numId="16">
    <w:abstractNumId w:val="8"/>
  </w:num>
  <w:num w:numId="17">
    <w:abstractNumId w:val="20"/>
  </w:num>
  <w:num w:numId="18">
    <w:abstractNumId w:val="13"/>
  </w:num>
  <w:num w:numId="19">
    <w:abstractNumId w:val="16"/>
  </w:num>
  <w:num w:numId="20">
    <w:abstractNumId w:val="22"/>
  </w:num>
  <w:num w:numId="21">
    <w:abstractNumId w:val="3"/>
  </w:num>
  <w:num w:numId="22">
    <w:abstractNumId w:val="12"/>
  </w:num>
  <w:num w:numId="23">
    <w:abstractNumId w:val="2"/>
  </w:num>
  <w:num w:numId="24">
    <w:abstractNumId w:val="2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7034"/>
    <w:rsid w:val="0002414F"/>
    <w:rsid w:val="00051BBF"/>
    <w:rsid w:val="00077951"/>
    <w:rsid w:val="000A1C5D"/>
    <w:rsid w:val="000C294B"/>
    <w:rsid w:val="000C5EE5"/>
    <w:rsid w:val="000F7658"/>
    <w:rsid w:val="00101DCF"/>
    <w:rsid w:val="001062B1"/>
    <w:rsid w:val="0017526D"/>
    <w:rsid w:val="00183EAF"/>
    <w:rsid w:val="001909B1"/>
    <w:rsid w:val="001B4C07"/>
    <w:rsid w:val="001D0378"/>
    <w:rsid w:val="001E3DBD"/>
    <w:rsid w:val="002467EE"/>
    <w:rsid w:val="00271986"/>
    <w:rsid w:val="00272E0C"/>
    <w:rsid w:val="0027412F"/>
    <w:rsid w:val="00294F15"/>
    <w:rsid w:val="002E7034"/>
    <w:rsid w:val="00304B82"/>
    <w:rsid w:val="0036121C"/>
    <w:rsid w:val="00367B67"/>
    <w:rsid w:val="00377FEF"/>
    <w:rsid w:val="003B6733"/>
    <w:rsid w:val="003E7DED"/>
    <w:rsid w:val="004236F6"/>
    <w:rsid w:val="00457D10"/>
    <w:rsid w:val="004A3947"/>
    <w:rsid w:val="004B29F4"/>
    <w:rsid w:val="004C6E53"/>
    <w:rsid w:val="00500478"/>
    <w:rsid w:val="00504A3A"/>
    <w:rsid w:val="0051175A"/>
    <w:rsid w:val="00522DF8"/>
    <w:rsid w:val="0055662F"/>
    <w:rsid w:val="00595B1A"/>
    <w:rsid w:val="005C5520"/>
    <w:rsid w:val="0062017E"/>
    <w:rsid w:val="00630B59"/>
    <w:rsid w:val="00656FD9"/>
    <w:rsid w:val="00681DAF"/>
    <w:rsid w:val="00696A89"/>
    <w:rsid w:val="00746AA6"/>
    <w:rsid w:val="00765F3D"/>
    <w:rsid w:val="0077723F"/>
    <w:rsid w:val="007A60CB"/>
    <w:rsid w:val="007C5B89"/>
    <w:rsid w:val="007E3EA0"/>
    <w:rsid w:val="00804C38"/>
    <w:rsid w:val="00807848"/>
    <w:rsid w:val="00820F02"/>
    <w:rsid w:val="00825D8C"/>
    <w:rsid w:val="0083177F"/>
    <w:rsid w:val="00856616"/>
    <w:rsid w:val="00865833"/>
    <w:rsid w:val="0089050F"/>
    <w:rsid w:val="00892202"/>
    <w:rsid w:val="008B25ED"/>
    <w:rsid w:val="008B5517"/>
    <w:rsid w:val="008D7E39"/>
    <w:rsid w:val="008F7850"/>
    <w:rsid w:val="00944373"/>
    <w:rsid w:val="009E388C"/>
    <w:rsid w:val="00A13729"/>
    <w:rsid w:val="00A90BAD"/>
    <w:rsid w:val="00A92463"/>
    <w:rsid w:val="00AD65F5"/>
    <w:rsid w:val="00AD7AE8"/>
    <w:rsid w:val="00AD7D06"/>
    <w:rsid w:val="00AF49B5"/>
    <w:rsid w:val="00B446BD"/>
    <w:rsid w:val="00B67286"/>
    <w:rsid w:val="00B760B1"/>
    <w:rsid w:val="00BB57D1"/>
    <w:rsid w:val="00BC724A"/>
    <w:rsid w:val="00C55DC8"/>
    <w:rsid w:val="00C75833"/>
    <w:rsid w:val="00C87DF7"/>
    <w:rsid w:val="00CC5C51"/>
    <w:rsid w:val="00CD41D3"/>
    <w:rsid w:val="00CE03D5"/>
    <w:rsid w:val="00CE5AD7"/>
    <w:rsid w:val="00D119D5"/>
    <w:rsid w:val="00D46C21"/>
    <w:rsid w:val="00D55D64"/>
    <w:rsid w:val="00D5721C"/>
    <w:rsid w:val="00D66404"/>
    <w:rsid w:val="00DC1440"/>
    <w:rsid w:val="00DD2A8B"/>
    <w:rsid w:val="00DD446E"/>
    <w:rsid w:val="00DF17C6"/>
    <w:rsid w:val="00E34898"/>
    <w:rsid w:val="00ED721D"/>
    <w:rsid w:val="00F27C73"/>
    <w:rsid w:val="00F4453B"/>
    <w:rsid w:val="00FE492A"/>
    <w:rsid w:val="00FE6779"/>
    <w:rsid w:val="00FF0977"/>
    <w:rsid w:val="00FF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51"/>
  </w:style>
  <w:style w:type="paragraph" w:styleId="2">
    <w:name w:val="heading 2"/>
    <w:basedOn w:val="a"/>
    <w:link w:val="20"/>
    <w:uiPriority w:val="9"/>
    <w:qFormat/>
    <w:rsid w:val="00B44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81D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1986"/>
    <w:pPr>
      <w:ind w:left="720"/>
      <w:contextualSpacing/>
    </w:pPr>
  </w:style>
  <w:style w:type="paragraph" w:styleId="a6">
    <w:name w:val="No Spacing"/>
    <w:uiPriority w:val="1"/>
    <w:qFormat/>
    <w:rsid w:val="004236F6"/>
    <w:pPr>
      <w:spacing w:after="0" w:line="240" w:lineRule="auto"/>
    </w:pPr>
    <w:rPr>
      <w:rFonts w:eastAsiaTheme="minorHAnsi"/>
      <w:lang w:eastAsia="en-US"/>
    </w:rPr>
  </w:style>
  <w:style w:type="character" w:customStyle="1" w:styleId="title3">
    <w:name w:val="title3"/>
    <w:basedOn w:val="a0"/>
    <w:rsid w:val="004236F6"/>
    <w:rPr>
      <w:sz w:val="29"/>
      <w:szCs w:val="29"/>
    </w:rPr>
  </w:style>
  <w:style w:type="table" w:styleId="a7">
    <w:name w:val="Table Grid"/>
    <w:basedOn w:val="a1"/>
    <w:uiPriority w:val="59"/>
    <w:rsid w:val="000C5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a"/>
    <w:rsid w:val="004A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94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B6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B6733"/>
  </w:style>
  <w:style w:type="paragraph" w:styleId="ac">
    <w:name w:val="footer"/>
    <w:basedOn w:val="a"/>
    <w:link w:val="ad"/>
    <w:uiPriority w:val="99"/>
    <w:unhideWhenUsed/>
    <w:rsid w:val="003B6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6733"/>
  </w:style>
  <w:style w:type="paragraph" w:customStyle="1" w:styleId="head1">
    <w:name w:val="head1"/>
    <w:basedOn w:val="a"/>
    <w:rsid w:val="003B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-4">
    <w:name w:val="subhead-4"/>
    <w:basedOn w:val="a"/>
    <w:rsid w:val="003B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indented">
    <w:name w:val="body-indented"/>
    <w:basedOn w:val="a"/>
    <w:rsid w:val="003B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3B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446B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question-noline">
    <w:name w:val="question-noline"/>
    <w:basedOn w:val="a"/>
    <w:rsid w:val="007A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7A60CB"/>
    <w:rPr>
      <w:b/>
      <w:bCs/>
    </w:rPr>
  </w:style>
  <w:style w:type="character" w:customStyle="1" w:styleId="endnote-reference-number">
    <w:name w:val="endnote-reference-number"/>
    <w:basedOn w:val="a0"/>
    <w:rsid w:val="007A60CB"/>
  </w:style>
  <w:style w:type="paragraph" w:customStyle="1" w:styleId="subhead-2">
    <w:name w:val="subhead-2"/>
    <w:basedOn w:val="a"/>
    <w:rsid w:val="007A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ation">
    <w:name w:val="quotation"/>
    <w:basedOn w:val="a"/>
    <w:rsid w:val="007A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-3">
    <w:name w:val="subhead-3"/>
    <w:basedOn w:val="a"/>
    <w:rsid w:val="007A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3E7D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4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81D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1986"/>
    <w:pPr>
      <w:ind w:left="720"/>
      <w:contextualSpacing/>
    </w:pPr>
  </w:style>
  <w:style w:type="paragraph" w:styleId="a6">
    <w:name w:val="No Spacing"/>
    <w:uiPriority w:val="1"/>
    <w:qFormat/>
    <w:rsid w:val="004236F6"/>
    <w:pPr>
      <w:spacing w:after="0" w:line="240" w:lineRule="auto"/>
    </w:pPr>
    <w:rPr>
      <w:rFonts w:eastAsiaTheme="minorHAnsi"/>
      <w:lang w:eastAsia="en-US"/>
    </w:rPr>
  </w:style>
  <w:style w:type="character" w:customStyle="1" w:styleId="title3">
    <w:name w:val="title3"/>
    <w:basedOn w:val="a0"/>
    <w:rsid w:val="004236F6"/>
    <w:rPr>
      <w:sz w:val="29"/>
      <w:szCs w:val="29"/>
    </w:rPr>
  </w:style>
  <w:style w:type="table" w:styleId="a7">
    <w:name w:val="Table Grid"/>
    <w:basedOn w:val="a1"/>
    <w:uiPriority w:val="59"/>
    <w:rsid w:val="000C5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a"/>
    <w:rsid w:val="004A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94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B6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B6733"/>
  </w:style>
  <w:style w:type="paragraph" w:styleId="ac">
    <w:name w:val="footer"/>
    <w:basedOn w:val="a"/>
    <w:link w:val="ad"/>
    <w:uiPriority w:val="99"/>
    <w:unhideWhenUsed/>
    <w:rsid w:val="003B6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6733"/>
  </w:style>
  <w:style w:type="paragraph" w:customStyle="1" w:styleId="head1">
    <w:name w:val="head1"/>
    <w:basedOn w:val="a"/>
    <w:rsid w:val="003B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-4">
    <w:name w:val="subhead-4"/>
    <w:basedOn w:val="a"/>
    <w:rsid w:val="003B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indented">
    <w:name w:val="body-indented"/>
    <w:basedOn w:val="a"/>
    <w:rsid w:val="003B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3B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446B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question-noline">
    <w:name w:val="question-noline"/>
    <w:basedOn w:val="a"/>
    <w:rsid w:val="007A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7A60CB"/>
    <w:rPr>
      <w:b/>
      <w:bCs/>
    </w:rPr>
  </w:style>
  <w:style w:type="character" w:customStyle="1" w:styleId="endnote-reference-number">
    <w:name w:val="endnote-reference-number"/>
    <w:basedOn w:val="a0"/>
    <w:rsid w:val="007A60CB"/>
  </w:style>
  <w:style w:type="paragraph" w:customStyle="1" w:styleId="subhead-2">
    <w:name w:val="subhead-2"/>
    <w:basedOn w:val="a"/>
    <w:rsid w:val="007A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ation">
    <w:name w:val="quotation"/>
    <w:basedOn w:val="a"/>
    <w:rsid w:val="007A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-3">
    <w:name w:val="subhead-3"/>
    <w:basedOn w:val="a"/>
    <w:rsid w:val="007A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3E7D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6FF7-B184-4556-8CF0-09C4DBE9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grigorjeva</dc:creator>
  <cp:keywords/>
  <dc:description/>
  <cp:lastModifiedBy>WORK</cp:lastModifiedBy>
  <cp:revision>3</cp:revision>
  <dcterms:created xsi:type="dcterms:W3CDTF">2014-10-16T01:38:00Z</dcterms:created>
  <dcterms:modified xsi:type="dcterms:W3CDTF">2014-10-16T01:39:00Z</dcterms:modified>
</cp:coreProperties>
</file>